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7" w:rsidRPr="00A617A8" w:rsidRDefault="00F870F7" w:rsidP="00F870F7">
      <w:pPr>
        <w:spacing w:after="0"/>
        <w:jc w:val="both"/>
        <w:rPr>
          <w:sz w:val="28"/>
          <w:szCs w:val="28"/>
          <w:lang w:val="ro-RO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F870F7" w:rsidRDefault="00F870F7" w:rsidP="00F870F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F870F7" w:rsidRPr="00B965E8" w:rsidRDefault="00F870F7" w:rsidP="00F870F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F870F7" w:rsidRPr="00B965E8" w:rsidRDefault="00F870F7" w:rsidP="00F870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COMUNEI</w:t>
      </w: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 ORAȘU NOU </w:t>
      </w:r>
    </w:p>
    <w:p w:rsidR="00F870F7" w:rsidRPr="00D3731D" w:rsidRDefault="00F870F7" w:rsidP="00F87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70F7" w:rsidRDefault="00F870F7" w:rsidP="00F8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F870F7" w:rsidRPr="00860023" w:rsidRDefault="00F870F7" w:rsidP="00F8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45/2022</w:t>
      </w:r>
    </w:p>
    <w:p w:rsidR="00F870F7" w:rsidRPr="0054280B" w:rsidRDefault="00F870F7" w:rsidP="00F87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privire la însușirea Raportului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de evaluare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privind imobilul înscris în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CF nr. 104226,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proprietate publică a comunei Orașu Nou, județul Satu Mare</w:t>
      </w:r>
    </w:p>
    <w:p w:rsidR="00F870F7" w:rsidRPr="0054280B" w:rsidRDefault="00F870F7" w:rsidP="00F8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28.07.2022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870F7" w:rsidRPr="0054280B" w:rsidRDefault="00F870F7" w:rsidP="00F87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:</w:t>
      </w:r>
    </w:p>
    <w:p w:rsidR="00F870F7" w:rsidRPr="0054280B" w:rsidRDefault="00F870F7" w:rsidP="00F87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-3772/22.07.2022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F870F7" w:rsidRPr="0054280B" w:rsidRDefault="00F870F7" w:rsidP="00F87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3773/22.07.2022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F870F7" w:rsidRPr="0054280B" w:rsidRDefault="00F870F7" w:rsidP="00F87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local 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F870F7" w:rsidRDefault="00F870F7" w:rsidP="00F87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 104226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>
        <w:rPr>
          <w:rFonts w:ascii="Times New Roman" w:hAnsi="Times New Roman" w:cs="Times New Roman"/>
          <w:sz w:val="28"/>
          <w:szCs w:val="28"/>
        </w:rPr>
        <w:t xml:space="preserve">al 104226,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2.114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drum</w:t>
      </w:r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70F7" w:rsidRDefault="00F870F7" w:rsidP="00F87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drum vicinal,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104226,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D2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E1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D204E1">
        <w:rPr>
          <w:rFonts w:ascii="Times New Roman" w:hAnsi="Times New Roman" w:cs="Times New Roman"/>
          <w:sz w:val="28"/>
          <w:szCs w:val="28"/>
        </w:rPr>
        <w:t>;</w:t>
      </w:r>
    </w:p>
    <w:p w:rsidR="00F870F7" w:rsidRPr="0054280B" w:rsidRDefault="00F870F7" w:rsidP="00F870F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F870F7" w:rsidRPr="0054280B" w:rsidRDefault="00F870F7" w:rsidP="00F87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F870F7" w:rsidRPr="0054280B" w:rsidRDefault="00F870F7" w:rsidP="00F870F7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conformitate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8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82/1991 -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F870F7" w:rsidRPr="0054280B" w:rsidRDefault="00F870F7" w:rsidP="00F870F7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contabilității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republicată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modificările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completările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ulterioare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F870F7" w:rsidRPr="0054280B" w:rsidRDefault="00F870F7" w:rsidP="00F870F7">
      <w:pPr>
        <w:pStyle w:val="NormalWeb"/>
        <w:ind w:left="720"/>
        <w:jc w:val="both"/>
        <w:rPr>
          <w:sz w:val="28"/>
          <w:szCs w:val="28"/>
        </w:rPr>
      </w:pPr>
      <w:proofErr w:type="spellStart"/>
      <w:r w:rsidRPr="0054280B">
        <w:rPr>
          <w:sz w:val="28"/>
          <w:szCs w:val="28"/>
          <w:lang w:val="es-ES"/>
        </w:rPr>
        <w:t>Potrivit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Ordonanței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</w:rPr>
        <w:t xml:space="preserve"> nr. 81/2003 </w:t>
      </w:r>
      <w:proofErr w:type="spellStart"/>
      <w:r w:rsidRPr="0054280B">
        <w:rPr>
          <w:sz w:val="28"/>
          <w:szCs w:val="28"/>
        </w:rPr>
        <w:t>privind</w:t>
      </w:r>
      <w:proofErr w:type="spellEnd"/>
      <w:r w:rsidRPr="0054280B">
        <w:rPr>
          <w:sz w:val="28"/>
          <w:szCs w:val="28"/>
        </w:rPr>
        <w:t xml:space="preserve"> </w:t>
      </w:r>
    </w:p>
    <w:p w:rsidR="00F870F7" w:rsidRPr="0054280B" w:rsidRDefault="00F870F7" w:rsidP="00F870F7">
      <w:pPr>
        <w:pStyle w:val="NormalWeb"/>
        <w:jc w:val="both"/>
        <w:rPr>
          <w:sz w:val="28"/>
          <w:szCs w:val="28"/>
        </w:rPr>
      </w:pPr>
      <w:proofErr w:type="spellStart"/>
      <w:proofErr w:type="gramStart"/>
      <w:r w:rsidRPr="0054280B">
        <w:rPr>
          <w:sz w:val="28"/>
          <w:szCs w:val="28"/>
        </w:rPr>
        <w:t>reevaluarea</w:t>
      </w:r>
      <w:proofErr w:type="spellEnd"/>
      <w:proofErr w:type="gram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amortizarea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activelor</w:t>
      </w:r>
      <w:proofErr w:type="spellEnd"/>
      <w:r w:rsidRPr="0054280B">
        <w:rPr>
          <w:sz w:val="28"/>
          <w:szCs w:val="28"/>
        </w:rPr>
        <w:t xml:space="preserve"> fixe </w:t>
      </w:r>
      <w:proofErr w:type="spellStart"/>
      <w:r w:rsidRPr="0054280B">
        <w:rPr>
          <w:sz w:val="28"/>
          <w:szCs w:val="28"/>
        </w:rPr>
        <w:t>aflate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în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patrimoniul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instituțiilor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publice</w:t>
      </w:r>
      <w:proofErr w:type="spellEnd"/>
      <w:r w:rsidRPr="0054280B">
        <w:rPr>
          <w:sz w:val="28"/>
          <w:szCs w:val="28"/>
        </w:rPr>
        <w:t xml:space="preserve">, cu </w:t>
      </w:r>
      <w:proofErr w:type="spellStart"/>
      <w:r w:rsidRPr="0054280B">
        <w:rPr>
          <w:sz w:val="28"/>
          <w:szCs w:val="28"/>
        </w:rPr>
        <w:t>modificările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completările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ulterioare</w:t>
      </w:r>
      <w:proofErr w:type="spellEnd"/>
      <w:r w:rsidRPr="0054280B">
        <w:rPr>
          <w:sz w:val="28"/>
          <w:szCs w:val="28"/>
        </w:rPr>
        <w:t>;</w:t>
      </w:r>
    </w:p>
    <w:p w:rsidR="00F870F7" w:rsidRPr="0054280B" w:rsidRDefault="00F870F7" w:rsidP="00F870F7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Ținând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cont</w:t>
      </w:r>
      <w:proofErr w:type="spellEnd"/>
      <w:r w:rsidRPr="0054280B">
        <w:rPr>
          <w:sz w:val="28"/>
          <w:szCs w:val="28"/>
          <w:lang w:val="es-ES"/>
        </w:rPr>
        <w:t xml:space="preserve"> de </w:t>
      </w:r>
      <w:proofErr w:type="spellStart"/>
      <w:r w:rsidRPr="0054280B">
        <w:rPr>
          <w:sz w:val="28"/>
          <w:szCs w:val="28"/>
          <w:lang w:val="es-ES"/>
        </w:rPr>
        <w:t>Ordinul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Ministrului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Finanțelor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3471/2008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F870F7" w:rsidRPr="0054280B" w:rsidRDefault="00F870F7" w:rsidP="00F870F7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280B">
        <w:rPr>
          <w:sz w:val="28"/>
          <w:szCs w:val="28"/>
          <w:lang w:val="es-ES"/>
        </w:rPr>
        <w:t>aprobarea</w:t>
      </w:r>
      <w:proofErr w:type="spellEnd"/>
      <w:proofErr w:type="gram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metodologice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privind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reevaluarea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amortizarea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activelor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fixe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corporale</w:t>
      </w:r>
      <w:proofErr w:type="spellEnd"/>
      <w:r w:rsidRPr="0054280B">
        <w:rPr>
          <w:sz w:val="28"/>
          <w:szCs w:val="28"/>
          <w:lang w:val="es-ES"/>
        </w:rPr>
        <w:t xml:space="preserve"> aflate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patrimoniul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instituțiilor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F870F7" w:rsidRPr="0054280B" w:rsidRDefault="00F870F7" w:rsidP="00F870F7">
      <w:pPr>
        <w:pStyle w:val="NormalWeb"/>
        <w:jc w:val="both"/>
        <w:rPr>
          <w:sz w:val="28"/>
          <w:szCs w:val="28"/>
          <w:lang w:val="es-ES"/>
        </w:rPr>
      </w:pPr>
      <w:r w:rsidRPr="0054280B">
        <w:rPr>
          <w:sz w:val="28"/>
          <w:szCs w:val="28"/>
          <w:lang w:val="es-ES"/>
        </w:rPr>
        <w:tab/>
      </w:r>
      <w:proofErr w:type="spellStart"/>
      <w:r w:rsidRPr="0054280B">
        <w:rPr>
          <w:sz w:val="28"/>
          <w:szCs w:val="28"/>
          <w:lang w:val="es-ES"/>
        </w:rPr>
        <w:t>Luând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considerare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9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tehnice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întocmirea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inventarului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bunurilor</w:t>
      </w:r>
      <w:proofErr w:type="spellEnd"/>
      <w:r w:rsidRPr="0054280B">
        <w:rPr>
          <w:sz w:val="28"/>
          <w:szCs w:val="28"/>
          <w:lang w:val="es-ES"/>
        </w:rPr>
        <w:t xml:space="preserve"> ce </w:t>
      </w:r>
      <w:proofErr w:type="spellStart"/>
      <w:r w:rsidRPr="0054280B">
        <w:rPr>
          <w:sz w:val="28"/>
          <w:szCs w:val="28"/>
          <w:lang w:val="es-ES"/>
        </w:rPr>
        <w:t>alcătuiesc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domeniul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privat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comunelor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orașelor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municipiilor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județelor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aprobate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Hotărârea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392/2020; </w:t>
      </w:r>
      <w:r w:rsidRPr="0054280B">
        <w:rPr>
          <w:sz w:val="28"/>
          <w:szCs w:val="28"/>
        </w:rPr>
        <w:t xml:space="preserve"> </w:t>
      </w:r>
    </w:p>
    <w:p w:rsidR="00F870F7" w:rsidRPr="0054280B" w:rsidRDefault="00F870F7" w:rsidP="00F87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lastRenderedPageBreak/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, 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F870F7" w:rsidRPr="0054280B" w:rsidRDefault="00F870F7" w:rsidP="00F87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F870F7" w:rsidRPr="0054280B" w:rsidRDefault="00F870F7" w:rsidP="00F870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F870F7" w:rsidRDefault="00F870F7" w:rsidP="00F870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Se însușește </w:t>
      </w:r>
      <w:r w:rsidRPr="00D204E1">
        <w:rPr>
          <w:rFonts w:ascii="Times New Roman" w:hAnsi="Times New Roman" w:cs="Times New Roman"/>
          <w:sz w:val="28"/>
          <w:szCs w:val="28"/>
          <w:lang w:val="ro-RO"/>
        </w:rPr>
        <w:t xml:space="preserve">Raportul </w:t>
      </w:r>
      <w:r>
        <w:rPr>
          <w:rFonts w:ascii="Times New Roman" w:hAnsi="Times New Roman" w:cs="Times New Roman"/>
          <w:sz w:val="28"/>
          <w:szCs w:val="28"/>
          <w:lang w:val="ro-RO"/>
        </w:rPr>
        <w:t>de evaluare privind bunul imobil –</w:t>
      </w:r>
      <w:r w:rsidRPr="005B415A">
        <w:rPr>
          <w:rFonts w:ascii="Times New Roman" w:hAnsi="Times New Roman" w:cs="Times New Roman"/>
          <w:sz w:val="28"/>
          <w:szCs w:val="28"/>
        </w:rPr>
        <w:t xml:space="preserve"> </w:t>
      </w:r>
      <w:r w:rsidR="006151F5">
        <w:rPr>
          <w:rFonts w:ascii="Times New Roman" w:hAnsi="Times New Roman" w:cs="Times New Roman"/>
          <w:sz w:val="28"/>
          <w:szCs w:val="28"/>
        </w:rPr>
        <w:t>drum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70F7" w:rsidRPr="005A5484" w:rsidRDefault="00F870F7" w:rsidP="00F8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</w:t>
      </w:r>
      <w:proofErr w:type="gramStart"/>
      <w:r>
        <w:rPr>
          <w:rFonts w:ascii="Times New Roman" w:hAnsi="Times New Roman" w:cs="Times New Roman"/>
          <w:sz w:val="28"/>
          <w:szCs w:val="28"/>
        </w:rPr>
        <w:t>104226 ,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D204E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raport întocmit de evaluator autorizat ec. Fogas Emilian Horațiu, pentru </w:t>
      </w:r>
      <w:r w:rsidRPr="005A5484">
        <w:rPr>
          <w:rFonts w:ascii="Times New Roman" w:hAnsi="Times New Roman" w:cs="Times New Roman"/>
          <w:sz w:val="28"/>
          <w:szCs w:val="28"/>
          <w:lang w:val="ro-RO"/>
        </w:rPr>
        <w:t xml:space="preserve">imobilul înscris în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5A5484">
        <w:rPr>
          <w:rFonts w:ascii="Times New Roman" w:hAnsi="Times New Roman" w:cs="Times New Roman"/>
          <w:sz w:val="28"/>
          <w:szCs w:val="28"/>
        </w:rPr>
        <w:t xml:space="preserve">104226 a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>, nr.</w:t>
      </w:r>
      <w:proofErr w:type="gram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484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Pr="005A5484">
        <w:rPr>
          <w:rFonts w:ascii="Times New Roman" w:hAnsi="Times New Roman" w:cs="Times New Roman"/>
          <w:sz w:val="28"/>
          <w:szCs w:val="28"/>
        </w:rPr>
        <w:t xml:space="preserve"> 104226,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de 2.114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nr. 1 care </w:t>
      </w:r>
      <w:proofErr w:type="gramStart"/>
      <w:r w:rsidRPr="005A5484">
        <w:rPr>
          <w:rFonts w:ascii="Times New Roman" w:hAnsi="Times New Roman" w:cs="Times New Roman"/>
          <w:sz w:val="28"/>
          <w:szCs w:val="28"/>
        </w:rPr>
        <w:t>face</w:t>
      </w:r>
      <w:proofErr w:type="gramEnd"/>
      <w:r w:rsidRPr="005A5484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8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A5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0F7" w:rsidRPr="0054280B" w:rsidRDefault="00F870F7" w:rsidP="00F87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</w:rPr>
        <w:t xml:space="preserve">  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Art. 2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280B">
        <w:rPr>
          <w:rFonts w:ascii="Times New Roman" w:hAnsi="Times New Roman" w:cs="Times New Roman"/>
          <w:b/>
          <w:sz w:val="28"/>
          <w:szCs w:val="28"/>
        </w:rPr>
        <w:t>.</w:t>
      </w:r>
    </w:p>
    <w:p w:rsidR="00F870F7" w:rsidRPr="0054280B" w:rsidRDefault="00F870F7" w:rsidP="00F8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Art. 3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F870F7" w:rsidRPr="0054280B" w:rsidRDefault="00F870F7" w:rsidP="00F870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F870F7" w:rsidRPr="0054280B" w:rsidRDefault="00F870F7" w:rsidP="00F870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F870F7" w:rsidRPr="0054280B" w:rsidRDefault="00F870F7" w:rsidP="00F870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F870F7" w:rsidRPr="0054280B" w:rsidRDefault="00F870F7" w:rsidP="00F870F7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Art. 4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F870F7" w:rsidRPr="0054280B" w:rsidRDefault="00F870F7" w:rsidP="00F870F7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70F7" w:rsidRPr="0054280B" w:rsidRDefault="00F870F7" w:rsidP="00F870F7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Orașu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Nou la 28</w:t>
      </w:r>
      <w:r>
        <w:rPr>
          <w:rFonts w:ascii="Times New Roman" w:hAnsi="Times New Roman" w:cs="Times New Roman"/>
          <w:sz w:val="28"/>
          <w:szCs w:val="28"/>
          <w:lang w:val="ro-RO"/>
        </w:rPr>
        <w:t>.07.2022</w:t>
      </w:r>
    </w:p>
    <w:p w:rsidR="00F870F7" w:rsidRPr="0054280B" w:rsidRDefault="00F870F7" w:rsidP="00F870F7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F870F7" w:rsidRPr="00536D05" w:rsidRDefault="00F870F7" w:rsidP="00F870F7">
      <w:pPr>
        <w:spacing w:after="0" w:line="240" w:lineRule="auto"/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F870F7" w:rsidRPr="00536D05" w:rsidRDefault="00F870F7" w:rsidP="00F870F7">
      <w:pPr>
        <w:spacing w:after="0" w:line="240" w:lineRule="auto"/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    </w:t>
      </w:r>
      <w:r>
        <w:t xml:space="preserve">      </w:t>
      </w:r>
      <w:r>
        <w:t xml:space="preserve"> </w:t>
      </w:r>
      <w:r>
        <w:t xml:space="preserve">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F870F7" w:rsidRDefault="00F870F7" w:rsidP="00F870F7">
      <w:pPr>
        <w:spacing w:after="0" w:line="240" w:lineRule="auto"/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</w:t>
      </w:r>
      <w:r>
        <w:t xml:space="preserve">       </w:t>
      </w:r>
      <w:r>
        <w:t xml:space="preserve">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F870F7" w:rsidRPr="000617C7" w:rsidRDefault="00F870F7" w:rsidP="00F870F7">
      <w:pPr>
        <w:spacing w:after="0" w:line="240" w:lineRule="auto"/>
        <w:jc w:val="both"/>
        <w:rPr>
          <w:rFonts w:eastAsia="Lucida Sans Unicode"/>
        </w:rPr>
      </w:pPr>
    </w:p>
    <w:p w:rsidR="00F870F7" w:rsidRDefault="00F870F7" w:rsidP="00F870F7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870F7" w:rsidRDefault="00F870F7" w:rsidP="00F870F7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870F7" w:rsidRDefault="00F870F7" w:rsidP="00F870F7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870F7" w:rsidRDefault="00F870F7" w:rsidP="00F870F7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870F7" w:rsidRDefault="00F870F7" w:rsidP="00F870F7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870F7" w:rsidRPr="00536D05" w:rsidRDefault="00F870F7" w:rsidP="00F870F7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F870F7" w:rsidRPr="00536D05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F870F7" w:rsidRPr="00536D05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F870F7" w:rsidRPr="00536D05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F870F7" w:rsidRPr="00536D05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F870F7" w:rsidRPr="00536D05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F870F7" w:rsidRPr="002B08F4" w:rsidRDefault="00F870F7" w:rsidP="00F870F7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p w:rsidR="00E81EEC" w:rsidRDefault="006151F5" w:rsidP="00F870F7">
      <w:pPr>
        <w:spacing w:after="0" w:line="240" w:lineRule="auto"/>
      </w:pPr>
    </w:p>
    <w:sectPr w:rsidR="00E81EEC" w:rsidSect="00F870F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8F"/>
    <w:rsid w:val="003B33A6"/>
    <w:rsid w:val="006151F5"/>
    <w:rsid w:val="006D148F"/>
    <w:rsid w:val="007577B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F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F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2022-07-28T06:29:00Z</dcterms:created>
  <dcterms:modified xsi:type="dcterms:W3CDTF">2022-07-28T06:34:00Z</dcterms:modified>
</cp:coreProperties>
</file>